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B015" w14:textId="77777777" w:rsidR="00862392" w:rsidRDefault="00862392" w:rsidP="008623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5413BC" w14:textId="77777777" w:rsidR="00862392" w:rsidRDefault="00862392" w:rsidP="0086239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85E1AD" w14:textId="77777777" w:rsidR="00862392" w:rsidRDefault="00862392" w:rsidP="0086239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2F5D2D" w14:textId="77777777" w:rsidR="00862392" w:rsidRDefault="00862392" w:rsidP="0086239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164B16" w14:textId="77777777" w:rsidR="00862392" w:rsidRDefault="00862392" w:rsidP="00862392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 несвоевременную выдачу трудовой книжки</w:t>
      </w:r>
    </w:p>
    <w:p w14:paraId="1E4B51C4" w14:textId="77777777" w:rsidR="00862392" w:rsidRDefault="00862392" w:rsidP="00862392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14:paraId="4A8C81F7" w14:textId="77777777" w:rsidR="00862392" w:rsidRDefault="00862392" w:rsidP="00862392">
      <w:pPr>
        <w:pStyle w:val="a3"/>
        <w:spacing w:after="0" w:afterAutospacing="0"/>
        <w:ind w:firstLine="709"/>
        <w:jc w:val="both"/>
      </w:pPr>
      <w:r>
        <w:rPr>
          <w:sz w:val="28"/>
          <w:szCs w:val="28"/>
        </w:rPr>
        <w:t>Статьей 80 Трудового кодекса Российской Федерации установлена обязанность работодателя в последний день работы выдать работнику трудовую книжку или предоставить сведения о трудовой деятельности (статья 66.1 ТК РФ) у данного работодателя, выдать другие документы, связанные</w:t>
      </w:r>
      <w:r>
        <w:rPr>
          <w:sz w:val="28"/>
          <w:szCs w:val="28"/>
        </w:rPr>
        <w:br/>
        <w:t>с работой, по письменному заявлению работника и произвести с ним окончательный расчет.</w:t>
      </w:r>
    </w:p>
    <w:p w14:paraId="0B62B3F1" w14:textId="77777777" w:rsidR="00862392" w:rsidRDefault="00862392" w:rsidP="00862392">
      <w:pPr>
        <w:pStyle w:val="a3"/>
        <w:spacing w:after="0" w:afterAutospacing="0"/>
        <w:ind w:firstLine="709"/>
        <w:jc w:val="both"/>
      </w:pPr>
      <w:r>
        <w:rPr>
          <w:color w:val="000000"/>
          <w:sz w:val="28"/>
          <w:szCs w:val="28"/>
        </w:rPr>
        <w:t>Согласно абзацу 6 статьи 84.1 ТК РФ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</w:t>
      </w:r>
    </w:p>
    <w:p w14:paraId="649DE031" w14:textId="77777777" w:rsidR="00862392" w:rsidRDefault="00862392" w:rsidP="00862392">
      <w:pPr>
        <w:pStyle w:val="a3"/>
        <w:spacing w:after="0" w:afterAutospacing="0"/>
        <w:ind w:firstLine="709"/>
        <w:jc w:val="both"/>
      </w:pPr>
      <w:r>
        <w:rPr>
          <w:color w:val="000000"/>
          <w:sz w:val="28"/>
          <w:szCs w:val="28"/>
        </w:rPr>
        <w:t>Со дня направления указанного уведомления работодатель освобождается от ответственности за задержку выдачи трудовой книжки.</w:t>
      </w:r>
    </w:p>
    <w:p w14:paraId="17AEA81F" w14:textId="77777777" w:rsidR="00862392" w:rsidRDefault="00862392" w:rsidP="00862392">
      <w:pPr>
        <w:pStyle w:val="a3"/>
        <w:spacing w:after="0" w:afterAutospacing="0"/>
        <w:ind w:firstLine="709"/>
        <w:jc w:val="both"/>
      </w:pPr>
      <w:r>
        <w:rPr>
          <w:sz w:val="28"/>
          <w:szCs w:val="28"/>
        </w:rPr>
        <w:t>Аналогичные требования указаны в пункте 3</w:t>
      </w:r>
      <w:r>
        <w:rPr>
          <w:color w:val="000000"/>
          <w:sz w:val="28"/>
          <w:szCs w:val="28"/>
        </w:rPr>
        <w:t>6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16.04.2003 № 225.</w:t>
      </w:r>
    </w:p>
    <w:p w14:paraId="22746B74" w14:textId="77777777" w:rsidR="00862392" w:rsidRDefault="00862392" w:rsidP="00862392">
      <w:pPr>
        <w:pStyle w:val="a3"/>
        <w:spacing w:after="0" w:afterAutospacing="0"/>
        <w:ind w:firstLine="709"/>
        <w:jc w:val="both"/>
      </w:pPr>
      <w:r>
        <w:rPr>
          <w:sz w:val="28"/>
          <w:szCs w:val="28"/>
        </w:rPr>
        <w:t xml:space="preserve">В соответствии с законодательством Российской Федерации работодатель несет ответственность за несвоевременную выдачу трудовой книжки. </w:t>
      </w:r>
    </w:p>
    <w:p w14:paraId="674B11D6" w14:textId="77777777" w:rsidR="00862392" w:rsidRDefault="00862392" w:rsidP="00862392">
      <w:pPr>
        <w:pStyle w:val="a3"/>
        <w:spacing w:after="0" w:afterAutospacing="0"/>
        <w:ind w:firstLine="709"/>
        <w:jc w:val="both"/>
      </w:pPr>
      <w:r>
        <w:rPr>
          <w:sz w:val="28"/>
          <w:szCs w:val="28"/>
        </w:rPr>
        <w:t>Статья 234 ТК РФ установлено, что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 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14:paraId="45F830A2" w14:textId="77777777" w:rsidR="00862392" w:rsidRDefault="00862392" w:rsidP="00862392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материальной ответственности, за невыдачу или несвоевременную выдачу документов при увольнении, в том числе трудовой книжки, работодатель подлежит привлечению к административной ответственности по части 1 статьи 5.27 КоАП РФ.  </w:t>
      </w:r>
    </w:p>
    <w:p w14:paraId="5D6E9449" w14:textId="77777777" w:rsidR="00862392" w:rsidRDefault="00862392" w:rsidP="00862392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14:paraId="763BA1C3" w14:textId="77777777" w:rsidR="00862392" w:rsidRDefault="00862392" w:rsidP="00862392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прокурор Пристенского района Кофанов А.В.</w:t>
      </w:r>
    </w:p>
    <w:p w14:paraId="6F366C78" w14:textId="77777777" w:rsidR="00EB1E95" w:rsidRDefault="00EB1E95"/>
    <w:sectPr w:rsidR="00EB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95"/>
    <w:rsid w:val="00862392"/>
    <w:rsid w:val="00EB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AF99"/>
  <w15:chartTrackingRefBased/>
  <w15:docId w15:val="{518A18FF-FA57-4BEC-AE50-3A0257C1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392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6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3</cp:revision>
  <dcterms:created xsi:type="dcterms:W3CDTF">2024-01-11T13:24:00Z</dcterms:created>
  <dcterms:modified xsi:type="dcterms:W3CDTF">2024-01-11T13:26:00Z</dcterms:modified>
</cp:coreProperties>
</file>