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</w:t>
            </w:r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Росреестре</w:t>
            </w:r>
            <w:proofErr w:type="spellEnd"/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</w:t>
            </w:r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ли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рейтинг кадастровых инженеров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</w:t>
            </w:r>
            <w:r w:rsidR="00DF40A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полугодие</w:t>
            </w:r>
            <w:r w:rsidR="00DF40A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2019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117B50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Управление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м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Росреестра по Курской области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проведен анализ профессиональной деятельности кадастровых инженеров за </w:t>
      </w:r>
      <w:r w:rsidR="00DF40A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1 </w:t>
      </w:r>
      <w:r w:rsidR="00A36E38">
        <w:rPr>
          <w:rStyle w:val="fontstyle01"/>
          <w:rFonts w:ascii="Times New Roman" w:hAnsi="Times New Roman" w:cs="Times New Roman"/>
          <w:i/>
          <w:sz w:val="27"/>
          <w:szCs w:val="27"/>
        </w:rPr>
        <w:t>полугодие</w:t>
      </w:r>
      <w:r w:rsidR="00DF40A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2019</w:t>
      </w:r>
      <w:r w:rsidR="00716D8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года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>В целях снижения доли решений о приостановлении государственного  кадастрового учета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,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специалистами Управления Ро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среестра по Курской области был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проведен анализ 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заявлений об осуществлении кадастрового учета, </w:t>
      </w:r>
      <w:r w:rsidRPr="00117B50">
        <w:rPr>
          <w:rFonts w:ascii="Times New Roman" w:hAnsi="Times New Roman" w:cs="Times New Roman"/>
          <w:sz w:val="27"/>
          <w:szCs w:val="27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обследования, карт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>-план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территории.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В результате проведенного анализа было выявлено 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117B50">
        <w:rPr>
          <w:rFonts w:ascii="Times New Roman" w:hAnsi="Times New Roman" w:cs="Times New Roman"/>
          <w:sz w:val="27"/>
          <w:szCs w:val="27"/>
        </w:rPr>
        <w:t xml:space="preserve">количество поданных заявлений, количество принятых решений о приостановлении государственно кадастрового учета, количество решений об отказе </w:t>
      </w:r>
      <w:proofErr w:type="gramStart"/>
      <w:r w:rsidRPr="00117B5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117B5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17B50">
        <w:rPr>
          <w:rFonts w:ascii="Times New Roman" w:hAnsi="Times New Roman" w:cs="Times New Roman"/>
          <w:sz w:val="27"/>
          <w:szCs w:val="27"/>
        </w:rPr>
        <w:t>осуществлении</w:t>
      </w:r>
      <w:proofErr w:type="gramEnd"/>
      <w:r w:rsidRPr="00117B50">
        <w:rPr>
          <w:rFonts w:ascii="Times New Roman" w:hAnsi="Times New Roman" w:cs="Times New Roman"/>
          <w:sz w:val="27"/>
          <w:szCs w:val="27"/>
        </w:rPr>
        <w:t xml:space="preserve"> государственного кадастрового учета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 в разрезе кадастровых инженеров, осуществляющих свою деятельность на территории Курской области. </w:t>
      </w:r>
    </w:p>
    <w:p w:rsidR="003E17C0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На основе этих данных был сформирован рейтинг кадастровых инженеров по 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следующим </w:t>
      </w:r>
      <w:r w:rsidRPr="00117B50">
        <w:rPr>
          <w:rFonts w:ascii="Times New Roman" w:hAnsi="Times New Roman" w:cs="Times New Roman"/>
          <w:sz w:val="27"/>
          <w:szCs w:val="27"/>
        </w:rPr>
        <w:t>показателям</w:t>
      </w:r>
      <w:r w:rsidR="003E17C0" w:rsidRPr="00117B50">
        <w:rPr>
          <w:rFonts w:ascii="Times New Roman" w:hAnsi="Times New Roman" w:cs="Times New Roman"/>
          <w:sz w:val="27"/>
          <w:szCs w:val="27"/>
        </w:rPr>
        <w:t>:</w:t>
      </w:r>
    </w:p>
    <w:p w:rsidR="003E17C0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положительные решения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Pr="00117B50">
        <w:rPr>
          <w:rFonts w:ascii="Times New Roman" w:hAnsi="Times New Roman" w:cs="Times New Roman"/>
          <w:sz w:val="27"/>
          <w:szCs w:val="27"/>
        </w:rPr>
        <w:t>;</w:t>
      </w:r>
    </w:p>
    <w:p w:rsidR="007A62CF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решения о приостановлении по вине кадастрового инженера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="007A62CF" w:rsidRPr="00117B50">
        <w:rPr>
          <w:rFonts w:ascii="Times New Roman" w:hAnsi="Times New Roman" w:cs="Times New Roman"/>
          <w:sz w:val="27"/>
          <w:szCs w:val="27"/>
        </w:rPr>
        <w:t>;</w:t>
      </w:r>
    </w:p>
    <w:p w:rsidR="00EC12D2" w:rsidRPr="00117B50" w:rsidRDefault="007A62CF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-«доля заявлений, по которым приняты решения об отказе по вине кадастрового инженера от общего количества заявлений, содержащих документы, подготовленные кадастровым инженером»</w:t>
      </w:r>
      <w:r w:rsidR="00EC12D2" w:rsidRPr="00117B50">
        <w:rPr>
          <w:rFonts w:ascii="Times New Roman" w:hAnsi="Times New Roman" w:cs="Times New Roman"/>
          <w:sz w:val="27"/>
          <w:szCs w:val="27"/>
        </w:rPr>
        <w:t>.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 xml:space="preserve">По итогам проделанной работы в </w:t>
      </w:r>
      <w:proofErr w:type="spellStart"/>
      <w:r w:rsidRPr="00117B50">
        <w:rPr>
          <w:rFonts w:ascii="Times New Roman" w:hAnsi="Times New Roman" w:cs="Times New Roman"/>
          <w:sz w:val="27"/>
          <w:szCs w:val="27"/>
        </w:rPr>
        <w:t>саморегулируемые</w:t>
      </w:r>
      <w:proofErr w:type="spellEnd"/>
      <w:r w:rsidRPr="00117B50">
        <w:rPr>
          <w:rFonts w:ascii="Times New Roman" w:hAnsi="Times New Roman" w:cs="Times New Roman"/>
          <w:sz w:val="27"/>
          <w:szCs w:val="27"/>
        </w:rPr>
        <w:t xml:space="preserve">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117B50">
        <w:rPr>
          <w:rFonts w:ascii="Times New Roman" w:hAnsi="Times New Roman" w:cs="Times New Roman"/>
          <w:sz w:val="27"/>
          <w:szCs w:val="27"/>
        </w:rPr>
        <w:t>к</w:t>
      </w:r>
      <w:r w:rsidRPr="00117B50">
        <w:rPr>
          <w:rFonts w:ascii="Times New Roman" w:hAnsi="Times New Roman" w:cs="Times New Roman"/>
          <w:sz w:val="27"/>
          <w:szCs w:val="27"/>
        </w:rPr>
        <w:t>е документов, необходимых для осуществления государственного кадастрового учета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 с приложением рейтинга кадастровых инженеров, сформированного по итогам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профессиональной деятельности кадастровых инженеров за </w:t>
      </w:r>
      <w:r w:rsidR="00DF40AB">
        <w:rPr>
          <w:rStyle w:val="fontstyle01"/>
          <w:rFonts w:ascii="Times New Roman" w:hAnsi="Times New Roman" w:cs="Times New Roman"/>
          <w:sz w:val="27"/>
          <w:szCs w:val="27"/>
        </w:rPr>
        <w:t xml:space="preserve">1 </w:t>
      </w:r>
      <w:r w:rsidR="00A36E38">
        <w:rPr>
          <w:rStyle w:val="fontstyle01"/>
          <w:rFonts w:ascii="Times New Roman" w:hAnsi="Times New Roman" w:cs="Times New Roman"/>
          <w:sz w:val="27"/>
          <w:szCs w:val="27"/>
        </w:rPr>
        <w:t>полугодие</w:t>
      </w:r>
      <w:r w:rsidR="00DF40AB">
        <w:rPr>
          <w:rStyle w:val="fontstyle01"/>
          <w:rFonts w:ascii="Times New Roman" w:hAnsi="Times New Roman" w:cs="Times New Roman"/>
          <w:sz w:val="27"/>
          <w:szCs w:val="27"/>
        </w:rPr>
        <w:t xml:space="preserve"> 2019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года</w:t>
      </w:r>
      <w:r w:rsidR="003E17C0" w:rsidRPr="00117B5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17B50" w:rsidRDefault="00117B5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В целях недопущения типичных ошибок Управлением на постоянной основе проводится разъяснительная работа с кадастровыми инженерами, а также осуществляются консультации по возникающим вопросам в рамках проведения «горячих линий».</w:t>
      </w:r>
    </w:p>
    <w:p w:rsidR="00A67E0A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D4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 xml:space="preserve">Данные мероприятия проводятся </w:t>
      </w:r>
      <w:r>
        <w:rPr>
          <w:rStyle w:val="fontstyle01"/>
          <w:rFonts w:ascii="Times New Roman" w:hAnsi="Times New Roman" w:cs="Times New Roman"/>
          <w:sz w:val="26"/>
          <w:szCs w:val="26"/>
        </w:rPr>
        <w:t>ведомством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ежеквартально в целях снижения доли решений о приостановлении государственного  кадастрового учета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и государственной регистрации прав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, в том числе в целях реализации «дорожн</w:t>
      </w:r>
      <w:r>
        <w:rPr>
          <w:rStyle w:val="fontstyle01"/>
          <w:rFonts w:ascii="Times New Roman" w:hAnsi="Times New Roman" w:cs="Times New Roman"/>
          <w:sz w:val="26"/>
          <w:szCs w:val="26"/>
        </w:rPr>
        <w:t>ых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карт»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по 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целев</w:t>
      </w:r>
      <w:r>
        <w:rPr>
          <w:rStyle w:val="fontstyle01"/>
          <w:rFonts w:ascii="Times New Roman" w:hAnsi="Times New Roman" w:cs="Times New Roman"/>
          <w:sz w:val="26"/>
          <w:szCs w:val="26"/>
        </w:rPr>
        <w:t>ым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модел</w:t>
      </w:r>
      <w:r>
        <w:rPr>
          <w:rStyle w:val="fontstyle01"/>
          <w:rFonts w:ascii="Times New Roman" w:hAnsi="Times New Roman" w:cs="Times New Roman"/>
          <w:sz w:val="26"/>
          <w:szCs w:val="26"/>
        </w:rPr>
        <w:t>ям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975D4">
        <w:rPr>
          <w:rFonts w:ascii="Times New Roman" w:hAnsi="Times New Roman" w:cs="Times New Roman"/>
          <w:sz w:val="26"/>
          <w:szCs w:val="26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67E0A">
        <w:rPr>
          <w:rFonts w:ascii="Times New Roman" w:hAnsi="Times New Roman" w:cs="Times New Roman"/>
          <w:sz w:val="26"/>
          <w:szCs w:val="26"/>
        </w:rPr>
        <w:t>«Регистрация права собственности на земельные участки и объекты недвижимого имущества»</w:t>
      </w:r>
      <w:r w:rsidRPr="005975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67E0A" w:rsidRPr="00117B50" w:rsidRDefault="00A67E0A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67E0A" w:rsidRPr="00117B50" w:rsidSect="00117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86703"/>
    <w:rsid w:val="000A09F5"/>
    <w:rsid w:val="00117B50"/>
    <w:rsid w:val="002379C8"/>
    <w:rsid w:val="00264AE1"/>
    <w:rsid w:val="00283220"/>
    <w:rsid w:val="003662CA"/>
    <w:rsid w:val="003C3A52"/>
    <w:rsid w:val="003E17C0"/>
    <w:rsid w:val="00405129"/>
    <w:rsid w:val="004943BC"/>
    <w:rsid w:val="004D16A2"/>
    <w:rsid w:val="005C0B94"/>
    <w:rsid w:val="00646C2D"/>
    <w:rsid w:val="00651CD1"/>
    <w:rsid w:val="006D307B"/>
    <w:rsid w:val="00716D8B"/>
    <w:rsid w:val="00776479"/>
    <w:rsid w:val="007A625B"/>
    <w:rsid w:val="007A62CF"/>
    <w:rsid w:val="00857A24"/>
    <w:rsid w:val="00875F7C"/>
    <w:rsid w:val="008B39A3"/>
    <w:rsid w:val="00940A1B"/>
    <w:rsid w:val="00945BE3"/>
    <w:rsid w:val="009E41D8"/>
    <w:rsid w:val="00A36E38"/>
    <w:rsid w:val="00A6087C"/>
    <w:rsid w:val="00A64F87"/>
    <w:rsid w:val="00A67E0A"/>
    <w:rsid w:val="00B4144A"/>
    <w:rsid w:val="00B9640A"/>
    <w:rsid w:val="00BD2A9E"/>
    <w:rsid w:val="00D24025"/>
    <w:rsid w:val="00D423B3"/>
    <w:rsid w:val="00DB1813"/>
    <w:rsid w:val="00DF40AB"/>
    <w:rsid w:val="00EB3107"/>
    <w:rsid w:val="00EC12D2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Елена Прокопова</cp:lastModifiedBy>
  <cp:revision>2</cp:revision>
  <cp:lastPrinted>2019-07-16T08:44:00Z</cp:lastPrinted>
  <dcterms:created xsi:type="dcterms:W3CDTF">2019-07-17T13:57:00Z</dcterms:created>
  <dcterms:modified xsi:type="dcterms:W3CDTF">2019-07-17T13:57:00Z</dcterms:modified>
</cp:coreProperties>
</file>