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03" w:rsidRDefault="008D7003" w:rsidP="008173E0">
      <w:pPr>
        <w:suppressAutoHyphens/>
        <w:jc w:val="center"/>
        <w:rPr>
          <w:b/>
          <w:sz w:val="28"/>
          <w:szCs w:val="28"/>
          <w:lang w:eastAsia="ar-SA"/>
        </w:rPr>
      </w:pPr>
      <w:r w:rsidRPr="00122FD2">
        <w:rPr>
          <w:b/>
          <w:sz w:val="28"/>
          <w:szCs w:val="28"/>
          <w:lang w:eastAsia="ar-SA"/>
        </w:rPr>
        <w:t xml:space="preserve">СОБРАНИЕ ДЕПУТАТОВ </w:t>
      </w:r>
    </w:p>
    <w:p w:rsidR="008D7003" w:rsidRPr="00122FD2" w:rsidRDefault="008D7003" w:rsidP="008173E0">
      <w:pPr>
        <w:suppressAutoHyphens/>
        <w:jc w:val="center"/>
        <w:rPr>
          <w:b/>
          <w:sz w:val="28"/>
          <w:szCs w:val="28"/>
          <w:lang w:eastAsia="ar-SA"/>
        </w:rPr>
      </w:pPr>
      <w:r w:rsidRPr="00122FD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ПРИСТЕНСКОГО</w:t>
      </w:r>
      <w:r w:rsidRPr="00122FD2">
        <w:rPr>
          <w:b/>
          <w:sz w:val="28"/>
          <w:szCs w:val="28"/>
          <w:lang w:eastAsia="ar-SA"/>
        </w:rPr>
        <w:t xml:space="preserve"> СЕЛЬСОВЕТА</w:t>
      </w:r>
    </w:p>
    <w:p w:rsidR="008D7003" w:rsidRPr="00122FD2" w:rsidRDefault="008D7003" w:rsidP="008173E0">
      <w:pPr>
        <w:suppressAutoHyphens/>
        <w:jc w:val="center"/>
        <w:rPr>
          <w:b/>
          <w:sz w:val="28"/>
          <w:szCs w:val="28"/>
          <w:lang w:eastAsia="ar-SA"/>
        </w:rPr>
      </w:pPr>
      <w:r w:rsidRPr="00122FD2">
        <w:rPr>
          <w:b/>
          <w:sz w:val="28"/>
          <w:szCs w:val="28"/>
          <w:lang w:eastAsia="ar-SA"/>
        </w:rPr>
        <w:t>ПРИСТЕНСКОГО РАЙОНА  КУРСКОЙ ОБЛАСТИ</w:t>
      </w:r>
    </w:p>
    <w:p w:rsidR="008D7003" w:rsidRPr="00122FD2" w:rsidRDefault="008D7003" w:rsidP="008173E0">
      <w:pPr>
        <w:rPr>
          <w:b/>
          <w:sz w:val="28"/>
          <w:szCs w:val="28"/>
        </w:rPr>
      </w:pPr>
    </w:p>
    <w:p w:rsidR="008D7003" w:rsidRPr="00122FD2" w:rsidRDefault="008D7003" w:rsidP="008173E0">
      <w:pPr>
        <w:jc w:val="center"/>
        <w:rPr>
          <w:b/>
          <w:sz w:val="28"/>
          <w:szCs w:val="28"/>
        </w:rPr>
      </w:pPr>
      <w:r w:rsidRPr="00122FD2">
        <w:rPr>
          <w:b/>
          <w:sz w:val="28"/>
          <w:szCs w:val="28"/>
        </w:rPr>
        <w:t>РЕШЕНИЕ</w:t>
      </w:r>
    </w:p>
    <w:p w:rsidR="008D7003" w:rsidRPr="00122FD2" w:rsidRDefault="008D7003" w:rsidP="008173E0">
      <w:pPr>
        <w:rPr>
          <w:b/>
          <w:sz w:val="28"/>
          <w:szCs w:val="28"/>
        </w:rPr>
      </w:pPr>
    </w:p>
    <w:p w:rsidR="008D7003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ноября</w:t>
      </w:r>
      <w:r w:rsidRPr="00122FD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122FD2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</w:t>
      </w:r>
      <w:r w:rsidRPr="00122FD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8D7003" w:rsidRDefault="008D7003" w:rsidP="008173E0">
      <w:pPr>
        <w:rPr>
          <w:b/>
          <w:sz w:val="28"/>
          <w:szCs w:val="28"/>
        </w:rPr>
      </w:pPr>
    </w:p>
    <w:p w:rsidR="008D7003" w:rsidRDefault="008D7003" w:rsidP="008173E0">
      <w:pPr>
        <w:rPr>
          <w:b/>
          <w:sz w:val="28"/>
          <w:szCs w:val="28"/>
        </w:rPr>
      </w:pPr>
    </w:p>
    <w:p w:rsidR="008D7003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</w:t>
      </w:r>
    </w:p>
    <w:p w:rsidR="008D7003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1D2C0A">
        <w:rPr>
          <w:b/>
          <w:sz w:val="28"/>
          <w:szCs w:val="28"/>
        </w:rPr>
        <w:t xml:space="preserve"> муниципальной службе в </w:t>
      </w:r>
    </w:p>
    <w:p w:rsidR="008D7003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Пристенском</w:t>
      </w:r>
      <w:r w:rsidRPr="001D2C0A">
        <w:rPr>
          <w:b/>
          <w:sz w:val="28"/>
          <w:szCs w:val="28"/>
        </w:rPr>
        <w:t xml:space="preserve"> сельсовете Пристенского</w:t>
      </w:r>
    </w:p>
    <w:p w:rsidR="008D7003" w:rsidRDefault="008D7003" w:rsidP="008173E0">
      <w:pPr>
        <w:rPr>
          <w:b/>
          <w:sz w:val="28"/>
          <w:szCs w:val="28"/>
        </w:rPr>
      </w:pPr>
      <w:r w:rsidRPr="001D2C0A">
        <w:rPr>
          <w:b/>
          <w:sz w:val="28"/>
          <w:szCs w:val="28"/>
        </w:rPr>
        <w:t>района  Курской области</w:t>
      </w:r>
      <w:r>
        <w:rPr>
          <w:b/>
          <w:sz w:val="28"/>
          <w:szCs w:val="28"/>
        </w:rPr>
        <w:t>, утвержденное</w:t>
      </w:r>
    </w:p>
    <w:p w:rsidR="008D7003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 Пристенского</w:t>
      </w:r>
    </w:p>
    <w:p w:rsidR="008D7003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Пристенского района Курской области</w:t>
      </w:r>
    </w:p>
    <w:p w:rsidR="008D7003" w:rsidRPr="00122FD2" w:rsidRDefault="008D7003" w:rsidP="0081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114 от 20.08.2007г.</w:t>
      </w:r>
    </w:p>
    <w:p w:rsidR="008D7003" w:rsidRDefault="008D7003" w:rsidP="008173E0"/>
    <w:p w:rsidR="008D7003" w:rsidRDefault="008D7003" w:rsidP="008173E0"/>
    <w:p w:rsidR="008D7003" w:rsidRDefault="008D7003" w:rsidP="008173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и 2 статьи 9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 (в редакции ФЗ  от 30.06.2016г. № 224-ФЗ), Собрание депутатов Пристенского сельсовета Пристенского района Курской области </w:t>
      </w:r>
      <w:r>
        <w:rPr>
          <w:b/>
          <w:sz w:val="28"/>
          <w:szCs w:val="28"/>
        </w:rPr>
        <w:t>РЕШИЛО:</w:t>
      </w:r>
    </w:p>
    <w:p w:rsidR="008D7003" w:rsidRDefault="008D7003" w:rsidP="008173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327CA7">
        <w:t xml:space="preserve"> </w:t>
      </w:r>
      <w:r>
        <w:rPr>
          <w:sz w:val="28"/>
          <w:szCs w:val="28"/>
        </w:rPr>
        <w:t>Внести</w:t>
      </w:r>
      <w:r w:rsidRPr="0032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27CA7">
        <w:rPr>
          <w:sz w:val="28"/>
          <w:szCs w:val="28"/>
        </w:rPr>
        <w:t>Поло</w:t>
      </w:r>
      <w:r>
        <w:rPr>
          <w:sz w:val="28"/>
          <w:szCs w:val="28"/>
        </w:rPr>
        <w:t xml:space="preserve">жение о муниципальной службе в Пристенском сельсовете Пристенского </w:t>
      </w:r>
      <w:r w:rsidRPr="00327CA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Курской области, утвержденное </w:t>
      </w:r>
      <w:r w:rsidRPr="00327CA7">
        <w:rPr>
          <w:sz w:val="28"/>
          <w:szCs w:val="28"/>
        </w:rPr>
        <w:t>решением С</w:t>
      </w:r>
      <w:r>
        <w:rPr>
          <w:sz w:val="28"/>
          <w:szCs w:val="28"/>
        </w:rPr>
        <w:t xml:space="preserve">обрания депутатов Пристенского </w:t>
      </w:r>
      <w:r w:rsidRPr="00327CA7">
        <w:rPr>
          <w:sz w:val="28"/>
          <w:szCs w:val="28"/>
        </w:rPr>
        <w:t>сельсовета Прис</w:t>
      </w:r>
      <w:r>
        <w:rPr>
          <w:sz w:val="28"/>
          <w:szCs w:val="28"/>
        </w:rPr>
        <w:t xml:space="preserve">тенского района Курской области </w:t>
      </w:r>
      <w:r w:rsidRPr="00327CA7">
        <w:rPr>
          <w:sz w:val="28"/>
          <w:szCs w:val="28"/>
        </w:rPr>
        <w:t>№ 1</w:t>
      </w:r>
      <w:r>
        <w:rPr>
          <w:sz w:val="28"/>
          <w:szCs w:val="28"/>
        </w:rPr>
        <w:t xml:space="preserve">14 </w:t>
      </w:r>
      <w:r w:rsidRPr="00327CA7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327CA7">
        <w:rPr>
          <w:sz w:val="28"/>
          <w:szCs w:val="28"/>
        </w:rPr>
        <w:t>.08.2007г.</w:t>
      </w:r>
      <w:r>
        <w:rPr>
          <w:sz w:val="28"/>
          <w:szCs w:val="28"/>
        </w:rPr>
        <w:t xml:space="preserve"> следующие изменения и дополнения:</w:t>
      </w:r>
    </w:p>
    <w:p w:rsidR="008D7003" w:rsidRDefault="008D7003" w:rsidP="008173E0">
      <w:pPr>
        <w:jc w:val="both"/>
        <w:rPr>
          <w:sz w:val="28"/>
          <w:szCs w:val="28"/>
        </w:rPr>
      </w:pPr>
      <w:r>
        <w:rPr>
          <w:sz w:val="28"/>
          <w:szCs w:val="28"/>
        </w:rPr>
        <w:t>- абзац 1 статьи 2</w:t>
      </w:r>
      <w:r w:rsidRPr="005C2D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2D77">
        <w:rPr>
          <w:sz w:val="28"/>
          <w:szCs w:val="28"/>
        </w:rPr>
        <w:t>Квалифи</w:t>
      </w:r>
      <w:r>
        <w:rPr>
          <w:sz w:val="28"/>
          <w:szCs w:val="28"/>
        </w:rPr>
        <w:t>кационные требования для замеще</w:t>
      </w:r>
      <w:r w:rsidRPr="005C2D77">
        <w:rPr>
          <w:sz w:val="28"/>
          <w:szCs w:val="28"/>
        </w:rPr>
        <w:t>ния должностей муниципальной службы</w:t>
      </w:r>
      <w:r>
        <w:rPr>
          <w:sz w:val="28"/>
          <w:szCs w:val="28"/>
        </w:rPr>
        <w:t>» изложить в новой редакции :</w:t>
      </w:r>
    </w:p>
    <w:p w:rsidR="008D7003" w:rsidRDefault="008D7003" w:rsidP="00A216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16D5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</w:t>
      </w:r>
      <w:r>
        <w:rPr>
          <w:sz w:val="28"/>
          <w:szCs w:val="28"/>
        </w:rPr>
        <w:t xml:space="preserve">ьности, направлению подготовки. </w:t>
      </w:r>
      <w:r w:rsidRPr="00A216D5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>
        <w:rPr>
          <w:sz w:val="28"/>
          <w:szCs w:val="28"/>
        </w:rPr>
        <w:t>решением Собрания депутатов Пристенского сельсовета Пристенского района Курской области</w:t>
      </w:r>
      <w:r w:rsidRPr="00A216D5">
        <w:rPr>
          <w:sz w:val="28"/>
          <w:szCs w:val="28"/>
        </w:rPr>
        <w:t xml:space="preserve">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</w:t>
      </w:r>
      <w:r>
        <w:rPr>
          <w:sz w:val="28"/>
          <w:szCs w:val="28"/>
        </w:rPr>
        <w:t>направлению подготовки.»</w:t>
      </w:r>
    </w:p>
    <w:p w:rsidR="008D7003" w:rsidRPr="00E70E63" w:rsidRDefault="008D7003" w:rsidP="00817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70E63">
        <w:t xml:space="preserve"> </w:t>
      </w:r>
      <w:r w:rsidRPr="00E70E63">
        <w:rPr>
          <w:sz w:val="28"/>
          <w:szCs w:val="28"/>
        </w:rPr>
        <w:t xml:space="preserve"> Настоящее решение вступает в силу с</w:t>
      </w:r>
      <w:r>
        <w:rPr>
          <w:sz w:val="28"/>
          <w:szCs w:val="28"/>
        </w:rPr>
        <w:t>о</w:t>
      </w:r>
      <w:r w:rsidRPr="00E70E63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E70E63">
        <w:rPr>
          <w:sz w:val="28"/>
          <w:szCs w:val="28"/>
        </w:rPr>
        <w:t xml:space="preserve"> его официального обнародования. </w:t>
      </w:r>
    </w:p>
    <w:p w:rsidR="008D7003" w:rsidRPr="00327CA7" w:rsidRDefault="008D7003" w:rsidP="008173E0">
      <w:pPr>
        <w:jc w:val="both"/>
        <w:rPr>
          <w:sz w:val="28"/>
          <w:szCs w:val="28"/>
        </w:rPr>
      </w:pPr>
    </w:p>
    <w:p w:rsidR="008D7003" w:rsidRDefault="008D7003" w:rsidP="008173E0">
      <w:pPr>
        <w:jc w:val="both"/>
        <w:rPr>
          <w:sz w:val="28"/>
          <w:szCs w:val="28"/>
        </w:rPr>
      </w:pPr>
    </w:p>
    <w:p w:rsidR="008D7003" w:rsidRDefault="008D7003" w:rsidP="008173E0">
      <w:pPr>
        <w:jc w:val="both"/>
        <w:rPr>
          <w:sz w:val="28"/>
          <w:szCs w:val="28"/>
        </w:rPr>
      </w:pPr>
    </w:p>
    <w:p w:rsidR="008D7003" w:rsidRPr="00E06F55" w:rsidRDefault="008D7003" w:rsidP="008173E0">
      <w:pPr>
        <w:jc w:val="both"/>
        <w:rPr>
          <w:sz w:val="28"/>
          <w:szCs w:val="28"/>
        </w:rPr>
      </w:pP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 xml:space="preserve">Пристенского сельсовета Пристенского </w:t>
      </w: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>Района Курской области</w:t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  <w:t>Е.П. Томанова</w:t>
      </w: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 xml:space="preserve">Глава Пристенского сельсовета </w:t>
      </w:r>
    </w:p>
    <w:p w:rsidR="008D7003" w:rsidRPr="00E06F55" w:rsidRDefault="008D7003" w:rsidP="00E06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>Пристенского района</w:t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6F55">
        <w:rPr>
          <w:rFonts w:ascii="Times New Roman" w:hAnsi="Times New Roman" w:cs="Times New Roman"/>
          <w:sz w:val="28"/>
          <w:szCs w:val="28"/>
        </w:rPr>
        <w:t>С.Е.Некипелов</w:t>
      </w:r>
    </w:p>
    <w:p w:rsidR="008D7003" w:rsidRDefault="008D7003" w:rsidP="00E06F55">
      <w:pPr>
        <w:pStyle w:val="PlainTex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7003" w:rsidRDefault="008D7003" w:rsidP="00E06F55">
      <w:pPr>
        <w:jc w:val="both"/>
      </w:pPr>
    </w:p>
    <w:sectPr w:rsidR="008D7003" w:rsidSect="00C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9D"/>
    <w:rsid w:val="00040ADE"/>
    <w:rsid w:val="000D7DAA"/>
    <w:rsid w:val="000F566E"/>
    <w:rsid w:val="00122FD2"/>
    <w:rsid w:val="00183FFF"/>
    <w:rsid w:val="001D2C0A"/>
    <w:rsid w:val="00287E07"/>
    <w:rsid w:val="00327CA7"/>
    <w:rsid w:val="0042650E"/>
    <w:rsid w:val="004717A4"/>
    <w:rsid w:val="005C2D77"/>
    <w:rsid w:val="005C4CDC"/>
    <w:rsid w:val="005D1113"/>
    <w:rsid w:val="00666A7E"/>
    <w:rsid w:val="006723C2"/>
    <w:rsid w:val="006A6A45"/>
    <w:rsid w:val="006C2B78"/>
    <w:rsid w:val="008173E0"/>
    <w:rsid w:val="00870EAC"/>
    <w:rsid w:val="008D7003"/>
    <w:rsid w:val="009C0B7F"/>
    <w:rsid w:val="00A216D5"/>
    <w:rsid w:val="00A24203"/>
    <w:rsid w:val="00A97A3D"/>
    <w:rsid w:val="00B73063"/>
    <w:rsid w:val="00C22A9D"/>
    <w:rsid w:val="00C360C3"/>
    <w:rsid w:val="00D84916"/>
    <w:rsid w:val="00E06F55"/>
    <w:rsid w:val="00E7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E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916"/>
    <w:rPr>
      <w:rFonts w:ascii="Segoe UI" w:hAnsi="Segoe UI" w:cs="Segoe UI"/>
      <w:sz w:val="18"/>
      <w:szCs w:val="18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06F55"/>
    <w:rPr>
      <w:rFonts w:ascii="Courier New" w:hAnsi="Courier New" w:cs="Courier New"/>
      <w:lang w:val="ru-RU" w:eastAsia="ru-RU" w:bidi="ar-SA"/>
    </w:rPr>
  </w:style>
  <w:style w:type="paragraph" w:styleId="PlainText">
    <w:name w:val="Plain Text"/>
    <w:basedOn w:val="Normal"/>
    <w:link w:val="PlainTextChar1"/>
    <w:uiPriority w:val="99"/>
    <w:rsid w:val="00E06F55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AD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06F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406</Words>
  <Characters>2315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cp:lastPrinted>2016-11-08T11:36:00Z</cp:lastPrinted>
  <dcterms:created xsi:type="dcterms:W3CDTF">2016-08-19T06:29:00Z</dcterms:created>
  <dcterms:modified xsi:type="dcterms:W3CDTF">2016-11-08T11:37:00Z</dcterms:modified>
</cp:coreProperties>
</file>