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67" w:rsidRPr="00335F4A" w:rsidRDefault="000D0167" w:rsidP="00541B3F">
      <w:pPr>
        <w:spacing w:before="320" w:after="0" w:line="240" w:lineRule="auto"/>
        <w:ind w:right="-2"/>
        <w:jc w:val="center"/>
        <w:rPr>
          <w:rFonts w:ascii="Times New Roman" w:hAnsi="Times New Roman"/>
          <w:b/>
          <w:sz w:val="32"/>
          <w:szCs w:val="28"/>
        </w:rPr>
      </w:pPr>
      <w:r w:rsidRPr="00335F4A">
        <w:rPr>
          <w:rFonts w:ascii="Times New Roman" w:hAnsi="Times New Roman"/>
          <w:b/>
          <w:sz w:val="32"/>
          <w:szCs w:val="28"/>
        </w:rPr>
        <w:t>АДМИНИСТРАЦИЯ</w:t>
      </w:r>
      <w:r>
        <w:rPr>
          <w:rFonts w:ascii="Times New Roman" w:hAnsi="Times New Roman"/>
          <w:b/>
          <w:sz w:val="32"/>
          <w:szCs w:val="28"/>
        </w:rPr>
        <w:t xml:space="preserve"> ПРИСТЕНСКОГО СЕЛЬСОВЕТА</w:t>
      </w:r>
    </w:p>
    <w:p w:rsidR="000D0167" w:rsidRDefault="000D0167" w:rsidP="00541B3F">
      <w:pPr>
        <w:spacing w:after="320" w:line="240" w:lineRule="auto"/>
        <w:ind w:right="-2"/>
        <w:jc w:val="center"/>
        <w:rPr>
          <w:rFonts w:ascii="Times New Roman" w:hAnsi="Times New Roman"/>
          <w:b/>
          <w:sz w:val="32"/>
          <w:szCs w:val="28"/>
        </w:rPr>
      </w:pPr>
      <w:r w:rsidRPr="00335F4A">
        <w:rPr>
          <w:rFonts w:ascii="Times New Roman" w:hAnsi="Times New Roman"/>
          <w:b/>
          <w:sz w:val="32"/>
          <w:szCs w:val="28"/>
        </w:rPr>
        <w:t>ПРИСТЕНСКОГО РАЙОНА КУРСКОЙ ОБЛАСТИ</w:t>
      </w:r>
    </w:p>
    <w:p w:rsidR="000D0167" w:rsidRPr="00335F4A" w:rsidRDefault="000D0167" w:rsidP="00D805D9">
      <w:pPr>
        <w:spacing w:after="320" w:line="240" w:lineRule="auto"/>
        <w:ind w:right="-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szCs w:val="28"/>
        </w:rPr>
        <w:t>ПОСТАНОВЛЕНИЕ</w:t>
      </w:r>
    </w:p>
    <w:p w:rsidR="000D0167" w:rsidRDefault="000D0167" w:rsidP="00D805D9">
      <w:pPr>
        <w:spacing w:after="280" w:line="240" w:lineRule="auto"/>
        <w:ind w:right="481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27 апреля 2016г. №54</w:t>
      </w:r>
    </w:p>
    <w:p w:rsidR="000D0167" w:rsidRPr="00D805D9" w:rsidRDefault="000D0167" w:rsidP="00D805D9">
      <w:pPr>
        <w:tabs>
          <w:tab w:val="left" w:pos="0"/>
        </w:tabs>
        <w:spacing w:after="0" w:line="100" w:lineRule="atLeast"/>
        <w:rPr>
          <w:rFonts w:ascii="Times New Roman" w:hAnsi="Times New Roman"/>
          <w:b/>
          <w:sz w:val="28"/>
        </w:rPr>
      </w:pPr>
      <w:r w:rsidRPr="00D805D9">
        <w:rPr>
          <w:rFonts w:ascii="Times New Roman" w:hAnsi="Times New Roman"/>
          <w:b/>
          <w:sz w:val="28"/>
        </w:rPr>
        <w:t xml:space="preserve">О внесении изменений в </w:t>
      </w:r>
    </w:p>
    <w:p w:rsidR="000D0167" w:rsidRPr="00D805D9" w:rsidRDefault="000D0167" w:rsidP="00D805D9">
      <w:pPr>
        <w:tabs>
          <w:tab w:val="left" w:pos="0"/>
        </w:tabs>
        <w:spacing w:after="0" w:line="100" w:lineRule="atLeast"/>
        <w:rPr>
          <w:rFonts w:ascii="Times New Roman" w:hAnsi="Times New Roman"/>
          <w:b/>
          <w:sz w:val="28"/>
          <w:szCs w:val="28"/>
        </w:rPr>
      </w:pPr>
      <w:r w:rsidRPr="00D805D9">
        <w:rPr>
          <w:rFonts w:ascii="Times New Roman" w:hAnsi="Times New Roman"/>
          <w:b/>
          <w:sz w:val="28"/>
          <w:szCs w:val="28"/>
        </w:rPr>
        <w:t>Административный регламент по</w:t>
      </w:r>
    </w:p>
    <w:p w:rsidR="000D0167" w:rsidRPr="00D805D9" w:rsidRDefault="000D0167" w:rsidP="00D805D9">
      <w:pPr>
        <w:tabs>
          <w:tab w:val="left" w:pos="0"/>
        </w:tabs>
        <w:spacing w:after="0" w:line="100" w:lineRule="atLeast"/>
        <w:rPr>
          <w:rFonts w:ascii="Times New Roman" w:hAnsi="Times New Roman"/>
          <w:b/>
          <w:sz w:val="28"/>
          <w:szCs w:val="28"/>
        </w:rPr>
      </w:pPr>
      <w:r w:rsidRPr="00D805D9">
        <w:rPr>
          <w:rFonts w:ascii="Times New Roman" w:hAnsi="Times New Roman"/>
          <w:b/>
          <w:sz w:val="28"/>
          <w:szCs w:val="28"/>
        </w:rPr>
        <w:t xml:space="preserve">предоставлению муниципальной услуги </w:t>
      </w:r>
    </w:p>
    <w:p w:rsidR="000D0167" w:rsidRPr="00E3196F" w:rsidRDefault="000D0167" w:rsidP="00D805D9">
      <w:pPr>
        <w:tabs>
          <w:tab w:val="left" w:pos="0"/>
        </w:tabs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  <w:r w:rsidRPr="00E3196F">
        <w:rPr>
          <w:rFonts w:ascii="Times New Roman" w:hAnsi="Times New Roman"/>
          <w:b/>
          <w:bCs/>
          <w:sz w:val="28"/>
          <w:szCs w:val="28"/>
        </w:rPr>
        <w:t>«Предоставление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Пристенского сельсовета Пристенского района Курской области на которых расположены здания, сооружения»</w:t>
      </w:r>
    </w:p>
    <w:p w:rsidR="000D0167" w:rsidRPr="00541B3F" w:rsidRDefault="000D0167" w:rsidP="00541B3F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:rsidR="000D0167" w:rsidRPr="00541B3F" w:rsidRDefault="000D0167" w:rsidP="00541B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1B3F">
        <w:rPr>
          <w:rFonts w:ascii="Times New Roman" w:hAnsi="Times New Roman"/>
          <w:sz w:val="24"/>
          <w:szCs w:val="24"/>
          <w:lang w:eastAsia="ar-SA"/>
        </w:rPr>
        <w:t>В соответствии п.12 ст.14 Федерального закона от 27.07.2010 №210-ФЗ «</w:t>
      </w:r>
      <w:r w:rsidRPr="00541B3F">
        <w:rPr>
          <w:rFonts w:ascii="Times New Roman" w:hAnsi="Times New Roman"/>
          <w:bCs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Pr="00541B3F">
        <w:rPr>
          <w:rFonts w:ascii="Times New Roman" w:hAnsi="Times New Roman"/>
          <w:sz w:val="24"/>
          <w:szCs w:val="24"/>
          <w:lang w:eastAsia="ar-SA"/>
        </w:rPr>
        <w:t>Администрация сельсовета Пристенского района Курской области ПОСТАНОВЛЯЕТ:</w:t>
      </w:r>
    </w:p>
    <w:p w:rsidR="000D0167" w:rsidRPr="00541B3F" w:rsidRDefault="000D0167" w:rsidP="00541B3F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1B3F">
        <w:rPr>
          <w:rFonts w:ascii="Times New Roman" w:hAnsi="Times New Roman"/>
          <w:sz w:val="24"/>
          <w:szCs w:val="24"/>
          <w:lang w:eastAsia="ar-SA"/>
        </w:rPr>
        <w:t xml:space="preserve">Утвердить прилагаемые изменения, которые вносятся в </w:t>
      </w:r>
      <w:r w:rsidRPr="00541B3F">
        <w:rPr>
          <w:rFonts w:ascii="Times New Roman" w:hAnsi="Times New Roman"/>
          <w:sz w:val="24"/>
          <w:szCs w:val="24"/>
        </w:rPr>
        <w:t>Административный регламент по предоставлению муниципальной услуги у «</w:t>
      </w:r>
      <w:r w:rsidRPr="00541B3F">
        <w:rPr>
          <w:rFonts w:ascii="Times New Roman" w:hAnsi="Times New Roman"/>
          <w:bCs/>
          <w:sz w:val="24"/>
          <w:szCs w:val="24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Пристенского сельсовета Пристенского района Курской области на которых расположены здания, сооружения»</w:t>
      </w:r>
      <w:r w:rsidRPr="00541B3F">
        <w:rPr>
          <w:rFonts w:ascii="Times New Roman" w:hAnsi="Times New Roman"/>
          <w:sz w:val="24"/>
          <w:szCs w:val="24"/>
          <w:lang w:eastAsia="ar-SA"/>
        </w:rPr>
        <w:t>утвержденный постановлением Администрации Пристенского сельсовета от 18.12.2015 №110.</w:t>
      </w:r>
    </w:p>
    <w:p w:rsidR="000D0167" w:rsidRPr="00541B3F" w:rsidRDefault="000D0167" w:rsidP="00541B3F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1B3F">
        <w:rPr>
          <w:rFonts w:ascii="Times New Roman" w:hAnsi="Times New Roman"/>
          <w:sz w:val="24"/>
          <w:szCs w:val="24"/>
          <w:lang w:eastAsia="ar-SA"/>
        </w:rPr>
        <w:t>Контроль за исполнением настоящего постановления оставляю за собой.</w:t>
      </w:r>
    </w:p>
    <w:p w:rsidR="000D0167" w:rsidRPr="00541B3F" w:rsidRDefault="000D0167" w:rsidP="00541B3F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1B3F">
        <w:rPr>
          <w:rFonts w:ascii="Times New Roman" w:hAnsi="Times New Roman"/>
          <w:sz w:val="24"/>
          <w:szCs w:val="24"/>
          <w:lang w:eastAsia="ar-SA"/>
        </w:rPr>
        <w:t>Настоящее постановление вступает в силу со дня его обнародования.</w:t>
      </w:r>
    </w:p>
    <w:p w:rsidR="000D0167" w:rsidRDefault="000D0167" w:rsidP="00565518">
      <w:pPr>
        <w:pStyle w:val="ConsPlusNonformat"/>
        <w:spacing w:before="840"/>
        <w:ind w:right="-2"/>
        <w:rPr>
          <w:rFonts w:ascii="Times New Roman" w:hAnsi="Times New Roman" w:cs="Times New Roman"/>
          <w:b/>
          <w:sz w:val="28"/>
          <w:szCs w:val="28"/>
        </w:rPr>
      </w:pPr>
      <w:r w:rsidRPr="00AA0C2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Пристенского сельсовета        </w:t>
      </w:r>
      <w:r w:rsidRPr="00AA0C2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С.Е. Некипелов</w:t>
      </w:r>
    </w:p>
    <w:p w:rsidR="000D0167" w:rsidRDefault="000D0167" w:rsidP="00D805D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D0167" w:rsidRPr="00541B3F" w:rsidRDefault="000D0167" w:rsidP="00D805D9">
      <w:pPr>
        <w:tabs>
          <w:tab w:val="left" w:pos="1134"/>
        </w:tabs>
        <w:spacing w:after="0" w:line="240" w:lineRule="auto"/>
        <w:ind w:left="4820" w:right="-2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541B3F">
        <w:rPr>
          <w:rFonts w:ascii="Times New Roman" w:hAnsi="Times New Roman"/>
          <w:sz w:val="24"/>
          <w:szCs w:val="24"/>
          <w:lang w:eastAsia="ar-SA"/>
        </w:rPr>
        <w:t>УТВЕРЖДЕНЫ</w:t>
      </w:r>
    </w:p>
    <w:p w:rsidR="000D0167" w:rsidRPr="00541B3F" w:rsidRDefault="000D0167" w:rsidP="00D805D9">
      <w:pPr>
        <w:tabs>
          <w:tab w:val="left" w:pos="1134"/>
        </w:tabs>
        <w:spacing w:after="0" w:line="240" w:lineRule="auto"/>
        <w:ind w:left="4820" w:right="-2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541B3F">
        <w:rPr>
          <w:rFonts w:ascii="Times New Roman" w:hAnsi="Times New Roman"/>
          <w:sz w:val="24"/>
          <w:szCs w:val="24"/>
          <w:lang w:eastAsia="ar-SA"/>
        </w:rPr>
        <w:t>постановлением Администрации Пристенского сельсовета</w:t>
      </w:r>
    </w:p>
    <w:p w:rsidR="000D0167" w:rsidRPr="00541B3F" w:rsidRDefault="000D0167" w:rsidP="00D805D9">
      <w:pPr>
        <w:tabs>
          <w:tab w:val="left" w:pos="1134"/>
        </w:tabs>
        <w:spacing w:after="280" w:line="240" w:lineRule="auto"/>
        <w:ind w:left="4820" w:right="-2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541B3F">
        <w:rPr>
          <w:rFonts w:ascii="Times New Roman" w:hAnsi="Times New Roman"/>
          <w:sz w:val="24"/>
          <w:szCs w:val="24"/>
          <w:lang w:eastAsia="ar-SA"/>
        </w:rPr>
        <w:t xml:space="preserve">от </w:t>
      </w:r>
      <w:r>
        <w:rPr>
          <w:rFonts w:ascii="Times New Roman" w:hAnsi="Times New Roman"/>
          <w:sz w:val="24"/>
          <w:szCs w:val="24"/>
          <w:lang w:eastAsia="ar-SA"/>
        </w:rPr>
        <w:t>27.04.2016г.</w:t>
      </w:r>
      <w:r w:rsidRPr="00541B3F">
        <w:rPr>
          <w:rFonts w:ascii="Times New Roman" w:hAnsi="Times New Roman"/>
          <w:sz w:val="24"/>
          <w:szCs w:val="24"/>
          <w:lang w:eastAsia="ar-SA"/>
        </w:rPr>
        <w:t xml:space="preserve"> №</w:t>
      </w:r>
      <w:r>
        <w:rPr>
          <w:rFonts w:ascii="Times New Roman" w:hAnsi="Times New Roman"/>
          <w:sz w:val="24"/>
          <w:szCs w:val="24"/>
          <w:lang w:eastAsia="ar-SA"/>
        </w:rPr>
        <w:t>54</w:t>
      </w:r>
    </w:p>
    <w:p w:rsidR="000D0167" w:rsidRPr="0072197A" w:rsidRDefault="000D0167" w:rsidP="00D805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2197A">
        <w:rPr>
          <w:rFonts w:ascii="Times New Roman" w:hAnsi="Times New Roman"/>
          <w:bCs/>
          <w:sz w:val="28"/>
          <w:szCs w:val="28"/>
        </w:rPr>
        <w:t>Изменения</w:t>
      </w:r>
    </w:p>
    <w:p w:rsidR="000D0167" w:rsidRPr="0072197A" w:rsidRDefault="000D0167" w:rsidP="00E3196F">
      <w:pPr>
        <w:spacing w:after="28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2197A">
        <w:rPr>
          <w:rFonts w:ascii="Times New Roman" w:hAnsi="Times New Roman"/>
          <w:bCs/>
          <w:sz w:val="28"/>
          <w:szCs w:val="28"/>
        </w:rPr>
        <w:t xml:space="preserve">в </w:t>
      </w:r>
      <w:r w:rsidRPr="0072197A">
        <w:rPr>
          <w:rFonts w:ascii="Times New Roman" w:hAnsi="Times New Roman"/>
          <w:sz w:val="28"/>
          <w:szCs w:val="28"/>
          <w:lang w:eastAsia="ar-SA"/>
        </w:rPr>
        <w:t xml:space="preserve">Административный регламент Администрации Пристенского сельсовета по предоставлению муниципальной услуги </w:t>
      </w:r>
      <w:r w:rsidRPr="0072197A">
        <w:rPr>
          <w:rFonts w:ascii="Times New Roman" w:hAnsi="Times New Roman"/>
          <w:sz w:val="28"/>
          <w:szCs w:val="28"/>
        </w:rPr>
        <w:t>услуги «</w:t>
      </w:r>
      <w:r w:rsidRPr="0072197A">
        <w:rPr>
          <w:rFonts w:ascii="Times New Roman" w:hAnsi="Times New Roman"/>
          <w:bCs/>
          <w:sz w:val="28"/>
          <w:szCs w:val="28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Пристенского сельсовета Пристенского района Курской области на которых расположены здания, сооружения»</w:t>
      </w:r>
    </w:p>
    <w:p w:rsidR="000D0167" w:rsidRPr="0072197A" w:rsidRDefault="000D0167" w:rsidP="0072197A">
      <w:pPr>
        <w:spacing w:after="280" w:line="240" w:lineRule="auto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1. Пункт 2.5.Административного регламента по предоставлению муниципальной услуги «</w:t>
      </w:r>
      <w:r w:rsidRPr="0072197A">
        <w:rPr>
          <w:rFonts w:ascii="Times New Roman" w:hAnsi="Times New Roman"/>
          <w:bCs/>
          <w:sz w:val="28"/>
          <w:szCs w:val="28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Пристенского сельсовета Пристенского района Курской области на которых расположены здания, сооружения»</w:t>
      </w:r>
      <w:r w:rsidRPr="0072197A">
        <w:rPr>
          <w:rFonts w:ascii="Times New Roman" w:hAnsi="Times New Roman"/>
          <w:sz w:val="28"/>
          <w:szCs w:val="28"/>
        </w:rPr>
        <w:t>» (далее – Административный регламент) дополнить следующим абзацем:</w:t>
      </w:r>
    </w:p>
    <w:p w:rsidR="000D0167" w:rsidRDefault="000D0167" w:rsidP="007219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197A">
        <w:rPr>
          <w:rFonts w:ascii="Times New Roman" w:hAnsi="Times New Roman"/>
          <w:b/>
          <w:bCs/>
          <w:sz w:val="28"/>
          <w:szCs w:val="28"/>
        </w:rPr>
        <w:t>-</w:t>
      </w:r>
      <w:r w:rsidRPr="0072197A">
        <w:rPr>
          <w:rFonts w:ascii="Times New Roman" w:hAnsi="Times New Roman"/>
          <w:bCs/>
          <w:sz w:val="28"/>
          <w:szCs w:val="28"/>
        </w:rPr>
        <w:t xml:space="preserve">приказом Минэкономразвития России от  14 января </w:t>
      </w:r>
      <w:smartTag w:uri="urn:schemas-microsoft-com:office:smarttags" w:element="metricconverter">
        <w:smartTagPr>
          <w:attr w:name="ProductID" w:val="2015 г"/>
        </w:smartTagPr>
        <w:r w:rsidRPr="0072197A">
          <w:rPr>
            <w:rFonts w:ascii="Times New Roman" w:hAnsi="Times New Roman"/>
            <w:bCs/>
            <w:sz w:val="28"/>
            <w:szCs w:val="28"/>
          </w:rPr>
          <w:t>2015 г</w:t>
        </w:r>
      </w:smartTag>
      <w:r w:rsidRPr="0072197A">
        <w:rPr>
          <w:rFonts w:ascii="Times New Roman" w:hAnsi="Times New Roman"/>
          <w:bCs/>
          <w:sz w:val="28"/>
          <w:szCs w:val="28"/>
        </w:rPr>
        <w:t xml:space="preserve">. N 7 «Об утверждении </w:t>
      </w:r>
      <w:hyperlink r:id="rId5" w:history="1">
        <w:r w:rsidRPr="0072197A">
          <w:rPr>
            <w:rStyle w:val="Hyperlink"/>
            <w:rFonts w:ascii="Times New Roman" w:hAnsi="Times New Roman"/>
            <w:bCs/>
            <w:sz w:val="28"/>
            <w:szCs w:val="28"/>
          </w:rPr>
          <w:t>порядк</w:t>
        </w:r>
      </w:hyperlink>
      <w:r w:rsidRPr="0072197A">
        <w:rPr>
          <w:rFonts w:ascii="Times New Roman" w:hAnsi="Times New Roman"/>
          <w:bCs/>
          <w:sz w:val="28"/>
          <w:szCs w:val="28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 информации http://www.pravo.gov.ru, 27.02.2015);</w:t>
      </w:r>
    </w:p>
    <w:p w:rsidR="000D0167" w:rsidRDefault="000D0167" w:rsidP="0072197A">
      <w:pPr>
        <w:widowControl w:val="0"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0D0167" w:rsidRPr="0072197A" w:rsidRDefault="000D0167" w:rsidP="0072197A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2197A">
        <w:rPr>
          <w:rFonts w:ascii="Times New Roman" w:hAnsi="Times New Roman"/>
          <w:bCs/>
          <w:sz w:val="28"/>
          <w:szCs w:val="28"/>
        </w:rPr>
        <w:t>Пункт 2.6. Исчерпывающий перечень документов, необходимых в соответствии с нормативными правовыми актами для предоставления услуги и услуг, которые являются необходимыми и обязательными для предоставления услуги, подлежащих представлению заявителем, способы их получения заявителем, в том числе в электронной форме, порядок их представления изложить в новой редакции:</w:t>
      </w:r>
    </w:p>
    <w:p w:rsidR="000D0167" w:rsidRDefault="000D0167" w:rsidP="0072197A">
      <w:pPr>
        <w:spacing w:after="0" w:line="100" w:lineRule="atLeast"/>
        <w:ind w:firstLine="704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2.6.1. Заявление и документы предоставляются в администрацию  сельсовета посредством личного обращения заявителя или его представителя, уполномоченного им на основании доверенности, оформленной в соответствии с законодательством Российской Федерации, почтовым отправлением или электронной почтой.</w:t>
      </w:r>
    </w:p>
    <w:p w:rsidR="000D0167" w:rsidRPr="0072197A" w:rsidRDefault="000D0167" w:rsidP="007219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2197A">
        <w:rPr>
          <w:rFonts w:ascii="Times New Roman" w:hAnsi="Times New Roman"/>
          <w:bCs/>
          <w:sz w:val="28"/>
          <w:szCs w:val="28"/>
        </w:rPr>
        <w:t>Заявление можно направить в форме электронного документа по выбору Заявителя:</w:t>
      </w:r>
    </w:p>
    <w:p w:rsidR="000D0167" w:rsidRPr="0072197A" w:rsidRDefault="000D0167" w:rsidP="007219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2197A">
        <w:rPr>
          <w:rFonts w:ascii="Times New Roman" w:hAnsi="Times New Roman"/>
          <w:bCs/>
          <w:sz w:val="28"/>
          <w:szCs w:val="28"/>
        </w:rPr>
        <w:t>- путем заполнения формы запроса, размещенной на официальном сайте Администрации сельсовета</w:t>
      </w:r>
      <w:r w:rsidRPr="0072197A">
        <w:rPr>
          <w:rFonts w:ascii="Times New Roman" w:hAnsi="Times New Roman"/>
          <w:sz w:val="28"/>
          <w:szCs w:val="28"/>
        </w:rPr>
        <w:t xml:space="preserve"> </w:t>
      </w:r>
      <w:r w:rsidRPr="0072197A">
        <w:rPr>
          <w:rFonts w:ascii="Times New Roman" w:hAnsi="Times New Roman"/>
          <w:bCs/>
          <w:sz w:val="28"/>
          <w:szCs w:val="28"/>
        </w:rPr>
        <w:t>в сети Интернет (далее - официальный сайт), в том числе посредством отправки через «Личный кабинет» Единого портала или Регионального портала;</w:t>
      </w:r>
    </w:p>
    <w:p w:rsidR="000D0167" w:rsidRPr="0072197A" w:rsidRDefault="000D0167" w:rsidP="007219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2197A">
        <w:rPr>
          <w:rFonts w:ascii="Times New Roman" w:hAnsi="Times New Roman"/>
          <w:bCs/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</w:t>
      </w:r>
    </w:p>
    <w:p w:rsidR="000D0167" w:rsidRPr="0072197A" w:rsidRDefault="000D0167" w:rsidP="0072197A">
      <w:pPr>
        <w:pStyle w:val="ConsPlusNormal"/>
        <w:widowControl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zh-CN"/>
        </w:rPr>
      </w:pPr>
      <w:r w:rsidRPr="0072197A">
        <w:rPr>
          <w:rFonts w:ascii="Times New Roman" w:hAnsi="Times New Roman" w:cs="Times New Roman"/>
          <w:bCs/>
          <w:iCs/>
          <w:sz w:val="28"/>
          <w:szCs w:val="28"/>
        </w:rPr>
        <w:t xml:space="preserve">2.6.2. Для предоставления муниципальной услуги заявители представляют следующие документы: </w:t>
      </w:r>
    </w:p>
    <w:p w:rsidR="000D0167" w:rsidRPr="0072197A" w:rsidRDefault="000D0167" w:rsidP="0072197A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1. заявление (</w:t>
      </w:r>
      <w:r w:rsidRPr="0072197A">
        <w:rPr>
          <w:rFonts w:ascii="Times New Roman" w:hAnsi="Times New Roman"/>
          <w:bCs/>
          <w:iCs/>
          <w:sz w:val="28"/>
          <w:szCs w:val="28"/>
        </w:rPr>
        <w:t>форма заявлений приведена в приложении №1 к настоящему административному регламенту;</w:t>
      </w:r>
      <w:r w:rsidRPr="0072197A">
        <w:rPr>
          <w:rFonts w:ascii="Times New Roman" w:hAnsi="Times New Roman"/>
          <w:sz w:val="28"/>
          <w:szCs w:val="28"/>
        </w:rPr>
        <w:t xml:space="preserve"> </w:t>
      </w:r>
    </w:p>
    <w:p w:rsidR="000D0167" w:rsidRPr="0072197A" w:rsidRDefault="000D0167" w:rsidP="0072197A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2. 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0D0167" w:rsidRPr="0072197A" w:rsidRDefault="000D0167" w:rsidP="0072197A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D0167" w:rsidRPr="0072197A" w:rsidRDefault="000D0167" w:rsidP="0072197A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4. подготовленные некоммерческой организацией, созданной гражданами, списки ее членов в случае, если подано заявление о предоставлении земельного участка указанной организации для ведения огородничества или садоводства;</w:t>
      </w:r>
    </w:p>
    <w:p w:rsidR="000D0167" w:rsidRPr="0072197A" w:rsidRDefault="000D0167" w:rsidP="0072197A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5.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ЕГРП;</w:t>
      </w:r>
    </w:p>
    <w:p w:rsidR="000D0167" w:rsidRPr="0072197A" w:rsidRDefault="000D0167" w:rsidP="0072197A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6.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ЕГРП;</w:t>
      </w:r>
    </w:p>
    <w:p w:rsidR="000D0167" w:rsidRPr="0072197A" w:rsidRDefault="000D0167" w:rsidP="0072197A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7.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ориентиров.</w:t>
      </w:r>
    </w:p>
    <w:p w:rsidR="000D0167" w:rsidRPr="0072197A" w:rsidRDefault="000D0167" w:rsidP="007219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Если заявление подается в форме электронного документа, то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местного портала, а также если заявление подписано усиленной квалифицированной электронной подписью.</w:t>
      </w:r>
    </w:p>
    <w:p w:rsidR="000D0167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0D0167" w:rsidRDefault="000D0167" w:rsidP="0072197A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b/>
          <w:bCs/>
          <w:kern w:val="2"/>
          <w:sz w:val="28"/>
          <w:szCs w:val="28"/>
          <w:lang w:eastAsia="zh-CN"/>
        </w:rPr>
      </w:pPr>
    </w:p>
    <w:p w:rsidR="000D0167" w:rsidRDefault="000D0167" w:rsidP="0072197A">
      <w:pPr>
        <w:widowControl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bCs/>
          <w:sz w:val="28"/>
          <w:szCs w:val="28"/>
        </w:rPr>
        <w:t>3. Пункт 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 изложить в новой редакции:</w:t>
      </w:r>
    </w:p>
    <w:p w:rsidR="000D0167" w:rsidRDefault="000D0167" w:rsidP="00721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310326259"/>
      <w:bookmarkStart w:id="1" w:name="_Toc310325954"/>
      <w:bookmarkStart w:id="2" w:name="_Toc310325507"/>
      <w:r>
        <w:rPr>
          <w:rFonts w:ascii="Times New Roman" w:hAnsi="Times New Roman"/>
          <w:sz w:val="28"/>
          <w:szCs w:val="28"/>
        </w:rPr>
        <w:t xml:space="preserve">2.18.1. Особенности предоставления муниципальной услуги в ОБУ «МФЦ». </w:t>
      </w:r>
    </w:p>
    <w:p w:rsidR="000D0167" w:rsidRDefault="000D0167" w:rsidP="00721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 </w:t>
      </w:r>
    </w:p>
    <w:p w:rsidR="000D0167" w:rsidRDefault="000D0167" w:rsidP="00721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0D0167" w:rsidRDefault="000D0167" w:rsidP="00721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многофункционального  центра с  администрацией осуществляется без участия заявителя в соответствии с нормативными правовыми актами и соглашением о взаимодействии. </w:t>
      </w:r>
    </w:p>
    <w:p w:rsidR="000D0167" w:rsidRDefault="000D0167" w:rsidP="007219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 </w:t>
      </w:r>
    </w:p>
    <w:p w:rsidR="000D0167" w:rsidRPr="0072197A" w:rsidRDefault="000D0167" w:rsidP="0072197A">
      <w:pPr>
        <w:spacing w:line="100" w:lineRule="atLeast"/>
        <w:jc w:val="center"/>
        <w:rPr>
          <w:rFonts w:cs="Calibri"/>
          <w:b/>
          <w:bCs/>
          <w:sz w:val="28"/>
          <w:szCs w:val="28"/>
        </w:rPr>
      </w:pPr>
      <w:r w:rsidRPr="0072197A">
        <w:rPr>
          <w:rFonts w:ascii="Times New Roman" w:hAnsi="Times New Roman"/>
          <w:b/>
          <w:bCs/>
          <w:sz w:val="28"/>
          <w:szCs w:val="28"/>
        </w:rPr>
        <w:t>2.18.2. Особенности предоставления муниципальной услуги в электронной форме.</w:t>
      </w:r>
    </w:p>
    <w:p w:rsidR="000D0167" w:rsidRPr="0072197A" w:rsidRDefault="000D0167" w:rsidP="007219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" w:name="Par0"/>
      <w:bookmarkEnd w:id="3"/>
      <w:r w:rsidRPr="0072197A">
        <w:rPr>
          <w:rFonts w:ascii="Times New Roman" w:hAnsi="Times New Roman"/>
          <w:b/>
          <w:bCs/>
          <w:sz w:val="28"/>
          <w:szCs w:val="28"/>
        </w:rPr>
        <w:t>2.18.2.1. Заявление в форме электронного документа представляется по выбору Заявителя:</w:t>
      </w:r>
    </w:p>
    <w:p w:rsidR="000D0167" w:rsidRPr="0072197A" w:rsidRDefault="000D0167" w:rsidP="007219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2197A">
        <w:rPr>
          <w:rFonts w:ascii="Times New Roman" w:hAnsi="Times New Roman"/>
          <w:bCs/>
          <w:sz w:val="28"/>
          <w:szCs w:val="28"/>
        </w:rPr>
        <w:t>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Регионального портала (</w:t>
      </w:r>
      <w:hyperlink r:id="rId6" w:history="1">
        <w:r w:rsidRPr="0072197A">
          <w:rPr>
            <w:rStyle w:val="Hyperlink"/>
            <w:rFonts w:ascii="Times New Roman" w:hAnsi="Times New Roman"/>
            <w:bCs/>
            <w:sz w:val="28"/>
            <w:szCs w:val="28"/>
          </w:rPr>
          <w:t>www.</w:t>
        </w:r>
        <w:r w:rsidRPr="0072197A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rpgu</w:t>
        </w:r>
        <w:r w:rsidRPr="0072197A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72197A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rkursk</w:t>
        </w:r>
        <w:r w:rsidRPr="0072197A">
          <w:rPr>
            <w:rStyle w:val="Hyperlink"/>
            <w:rFonts w:ascii="Times New Roman" w:hAnsi="Times New Roman"/>
            <w:bCs/>
            <w:sz w:val="28"/>
            <w:szCs w:val="28"/>
          </w:rPr>
          <w:t>.</w:t>
        </w:r>
        <w:r w:rsidRPr="0072197A">
          <w:rPr>
            <w:rStyle w:val="Hyperlink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72197A">
        <w:rPr>
          <w:rFonts w:ascii="Times New Roman" w:hAnsi="Times New Roman"/>
          <w:bCs/>
          <w:sz w:val="28"/>
          <w:szCs w:val="28"/>
        </w:rPr>
        <w:t>);</w:t>
      </w:r>
    </w:p>
    <w:p w:rsidR="000D0167" w:rsidRPr="0072197A" w:rsidRDefault="000D0167" w:rsidP="007219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2197A">
        <w:rPr>
          <w:rFonts w:ascii="Times New Roman" w:hAnsi="Times New Roman"/>
          <w:bCs/>
          <w:sz w:val="28"/>
          <w:szCs w:val="28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  <w:lang w:eastAsia="en-US"/>
        </w:rPr>
        <w:t xml:space="preserve">2.18.2.2. </w:t>
      </w:r>
      <w:r w:rsidRPr="0072197A">
        <w:rPr>
          <w:rFonts w:ascii="Times New Roman" w:hAnsi="Times New Roman"/>
          <w:sz w:val="28"/>
          <w:szCs w:val="28"/>
        </w:rPr>
        <w:t xml:space="preserve"> 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  <w:r w:rsidRPr="007219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в виде бумажного документа, который направляется посредством почтового отправления;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в виде электронного документа,  который направляется посредством электронной почты;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0D0167" w:rsidRPr="0072197A" w:rsidRDefault="000D0167" w:rsidP="007219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2197A">
        <w:rPr>
          <w:rFonts w:ascii="Times New Roman" w:hAnsi="Times New Roman"/>
          <w:bCs/>
          <w:sz w:val="28"/>
          <w:szCs w:val="28"/>
        </w:rPr>
        <w:t>2.18.2.3. Результат рассмотрения заявления Администрацией сельсовета  в виде бумажного документа заявитель получает непосредственно при личном обращении,  либо указанный документ направляется заявителю посредством почтового отправления.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  <w:lang w:eastAsia="en-US"/>
        </w:rPr>
        <w:t xml:space="preserve">2.18.2.4. </w:t>
      </w:r>
      <w:r w:rsidRPr="0072197A">
        <w:rPr>
          <w:rFonts w:ascii="Times New Roman" w:hAnsi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лицо), (представителя заявителя):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электронной подписью Заявителя;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Заявителя.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лица, действующего от имени юридического лица без доверенности;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  <w:lang w:eastAsia="en-US"/>
        </w:rPr>
        <w:t xml:space="preserve">2.18.2.5. </w:t>
      </w:r>
      <w:r w:rsidRPr="0072197A">
        <w:rPr>
          <w:rFonts w:ascii="Times New Roman" w:hAnsi="Times New Roman"/>
          <w:sz w:val="28"/>
          <w:szCs w:val="28"/>
        </w:rPr>
        <w:t>При подаче заявлений к ним прилагаются документы, указанные в пункте 2.6.  К заявлению прилагается копия документа, удостоверяющего личность Заявителя  в виде электронного образа такого документа (его представителя).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 xml:space="preserve">Представление копия документа, удостоверяющего личность Заявителя  не требуется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электронной подписью. 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  <w:lang w:eastAsia="en-US"/>
        </w:rPr>
        <w:t xml:space="preserve">2.18.2.6. </w:t>
      </w:r>
      <w:r w:rsidRPr="0072197A">
        <w:rPr>
          <w:rFonts w:ascii="Times New Roman" w:hAnsi="Times New Roman"/>
          <w:sz w:val="28"/>
          <w:szCs w:val="28"/>
        </w:rPr>
        <w:t>Получение заявления и прилагаемых к нему документов подтверждается Администрацией</w:t>
      </w:r>
      <w:r w:rsidRPr="0072197A">
        <w:rPr>
          <w:rFonts w:ascii="Times New Roman" w:hAnsi="Times New Roman"/>
          <w:sz w:val="28"/>
          <w:szCs w:val="28"/>
          <w:lang w:eastAsia="en-US"/>
        </w:rPr>
        <w:t xml:space="preserve"> сельсовета</w:t>
      </w:r>
      <w:r w:rsidRPr="0072197A">
        <w:rPr>
          <w:rFonts w:ascii="Times New Roman" w:hAnsi="Times New Roman"/>
          <w:sz w:val="28"/>
          <w:szCs w:val="28"/>
        </w:rPr>
        <w:t xml:space="preserve">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0D0167" w:rsidRPr="0072197A" w:rsidRDefault="000D0167" w:rsidP="0072197A">
      <w:pPr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 xml:space="preserve">2.18.2.7. Для подачи заявления через Единый портал или Региональный портал  Заявитель заполняет форму запроса (заявления).  Примерные формы заявлений в электронной форме размещены  на официальном сайте Администрации сельсовета в разделе «Административные регламенты» с возможностью их бесплатного копирования. 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 xml:space="preserve"> </w:t>
      </w:r>
      <w:r w:rsidRPr="0072197A">
        <w:rPr>
          <w:rFonts w:ascii="Times New Roman" w:hAnsi="Times New Roman"/>
          <w:sz w:val="28"/>
          <w:szCs w:val="28"/>
          <w:lang w:eastAsia="en-US"/>
        </w:rPr>
        <w:t xml:space="preserve">2.18.2.8. </w:t>
      </w:r>
      <w:r w:rsidRPr="0072197A">
        <w:rPr>
          <w:rFonts w:ascii="Times New Roman" w:hAnsi="Times New Roman"/>
          <w:sz w:val="28"/>
          <w:szCs w:val="28"/>
        </w:rPr>
        <w:t>Заявления и прилагаемые к ним документы предоставляются в Администрацию</w:t>
      </w:r>
      <w:r w:rsidRPr="0072197A">
        <w:rPr>
          <w:rFonts w:ascii="Times New Roman" w:hAnsi="Times New Roman"/>
          <w:sz w:val="28"/>
          <w:szCs w:val="28"/>
          <w:lang w:eastAsia="en-US"/>
        </w:rPr>
        <w:t xml:space="preserve"> сельсовета</w:t>
      </w:r>
      <w:r w:rsidRPr="0072197A">
        <w:rPr>
          <w:rFonts w:ascii="Times New Roman" w:hAnsi="Times New Roman"/>
          <w:sz w:val="28"/>
          <w:szCs w:val="28"/>
        </w:rPr>
        <w:t xml:space="preserve">  в форме электронных документов путем заполнения формы запроса, размещенной на официальном сайте, посредством отправки через Единый портал или Региональный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  <w:lang w:eastAsia="en-US"/>
        </w:rPr>
        <w:t xml:space="preserve">2.18.2.9. </w:t>
      </w:r>
      <w:r w:rsidRPr="0072197A">
        <w:rPr>
          <w:rFonts w:ascii="Times New Roman" w:hAnsi="Times New Roman"/>
          <w:sz w:val="28"/>
          <w:szCs w:val="28"/>
        </w:rPr>
        <w:t xml:space="preserve"> Заявления представляются в Администрацию сельсовета 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  <w:lang w:eastAsia="en-US"/>
        </w:rPr>
        <w:t xml:space="preserve">2.18.2.10. </w:t>
      </w:r>
      <w:r w:rsidRPr="0072197A">
        <w:rPr>
          <w:rFonts w:ascii="Times New Roman" w:hAnsi="Times New Roman"/>
          <w:sz w:val="28"/>
          <w:szCs w:val="28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  <w:lang w:eastAsia="en-US"/>
        </w:rPr>
        <w:t xml:space="preserve">2.18.2.11. </w:t>
      </w:r>
      <w:r w:rsidRPr="0072197A">
        <w:rPr>
          <w:rFonts w:ascii="Times New Roman" w:hAnsi="Times New Roman"/>
          <w:sz w:val="28"/>
          <w:szCs w:val="28"/>
        </w:rPr>
        <w:t xml:space="preserve">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  <w:lang w:eastAsia="en-US"/>
        </w:rPr>
        <w:t xml:space="preserve">2.18.2.12. </w:t>
      </w:r>
      <w:r w:rsidRPr="0072197A">
        <w:rPr>
          <w:rFonts w:ascii="Times New Roman" w:hAnsi="Times New Roman"/>
          <w:sz w:val="28"/>
          <w:szCs w:val="28"/>
        </w:rPr>
        <w:t xml:space="preserve"> Документы, которые предоставляются Администрацией</w:t>
      </w:r>
      <w:r w:rsidRPr="0072197A">
        <w:rPr>
          <w:rFonts w:ascii="Times New Roman" w:hAnsi="Times New Roman"/>
          <w:sz w:val="28"/>
          <w:szCs w:val="28"/>
          <w:lang w:eastAsia="en-US"/>
        </w:rPr>
        <w:t xml:space="preserve"> сельсовета</w:t>
      </w:r>
      <w:r w:rsidRPr="0072197A">
        <w:rPr>
          <w:rFonts w:ascii="Times New Roman" w:hAnsi="Times New Roman"/>
          <w:sz w:val="28"/>
          <w:szCs w:val="28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  <w:lang w:eastAsia="en-US"/>
        </w:rPr>
        <w:t xml:space="preserve">2.18.2.13. </w:t>
      </w:r>
      <w:r w:rsidRPr="0072197A">
        <w:rPr>
          <w:rFonts w:ascii="Times New Roman" w:hAnsi="Times New Roman"/>
          <w:sz w:val="28"/>
          <w:szCs w:val="28"/>
        </w:rPr>
        <w:t xml:space="preserve">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D0167" w:rsidRPr="0072197A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  <w:lang w:eastAsia="en-US"/>
        </w:rPr>
        <w:t xml:space="preserve">2.18.2.14. </w:t>
      </w:r>
      <w:r w:rsidRPr="0072197A">
        <w:rPr>
          <w:rFonts w:ascii="Times New Roman" w:hAnsi="Times New Roman"/>
          <w:sz w:val="28"/>
          <w:szCs w:val="28"/>
        </w:rPr>
        <w:t xml:space="preserve">Заявление, представленное с нарушением изложенных в данном подразделе  требований Администрацией  </w:t>
      </w:r>
      <w:r w:rsidRPr="0072197A">
        <w:rPr>
          <w:rFonts w:ascii="Times New Roman" w:hAnsi="Times New Roman"/>
          <w:sz w:val="28"/>
          <w:szCs w:val="28"/>
          <w:lang w:eastAsia="en-US"/>
        </w:rPr>
        <w:t xml:space="preserve">сельсовета </w:t>
      </w:r>
      <w:r w:rsidRPr="0072197A">
        <w:rPr>
          <w:rFonts w:ascii="Times New Roman" w:hAnsi="Times New Roman"/>
          <w:sz w:val="28"/>
          <w:szCs w:val="28"/>
        </w:rPr>
        <w:t xml:space="preserve">не рассматривается. </w:t>
      </w:r>
    </w:p>
    <w:p w:rsidR="000D0167" w:rsidRDefault="000D0167" w:rsidP="00721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2197A">
        <w:rPr>
          <w:rFonts w:ascii="Times New Roman" w:hAnsi="Times New Roman"/>
          <w:sz w:val="28"/>
          <w:szCs w:val="28"/>
        </w:rPr>
        <w:t>Администрация сельсовета  в течение пяти рабочих дней со дня получения такого заявления обязана направить уведомление с указанием допущенных нарушений.</w:t>
      </w:r>
    </w:p>
    <w:bookmarkEnd w:id="0"/>
    <w:bookmarkEnd w:id="1"/>
    <w:bookmarkEnd w:id="2"/>
    <w:p w:rsidR="000D0167" w:rsidRDefault="000D0167" w:rsidP="0072197A">
      <w:pPr>
        <w:spacing w:after="0" w:line="100" w:lineRule="atLeast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D0167" w:rsidRPr="00541B3F" w:rsidRDefault="000D0167" w:rsidP="0051581C">
      <w:pPr>
        <w:ind w:firstLine="708"/>
        <w:rPr>
          <w:rFonts w:ascii="Times New Roman" w:hAnsi="Times New Roman"/>
          <w:sz w:val="24"/>
          <w:szCs w:val="24"/>
        </w:rPr>
      </w:pPr>
    </w:p>
    <w:sectPr w:rsidR="000D0167" w:rsidRPr="00541B3F" w:rsidSect="007A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99D"/>
    <w:multiLevelType w:val="hybridMultilevel"/>
    <w:tmpl w:val="3A4CF35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8FA04CE"/>
    <w:multiLevelType w:val="hybridMultilevel"/>
    <w:tmpl w:val="189A1A8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81951C5"/>
    <w:multiLevelType w:val="hybridMultilevel"/>
    <w:tmpl w:val="44DC371E"/>
    <w:lvl w:ilvl="0" w:tplc="E16813B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4E4"/>
    <w:rsid w:val="00036EF8"/>
    <w:rsid w:val="00047B6B"/>
    <w:rsid w:val="00065B48"/>
    <w:rsid w:val="000674E8"/>
    <w:rsid w:val="00074732"/>
    <w:rsid w:val="00083A6D"/>
    <w:rsid w:val="000C0057"/>
    <w:rsid w:val="000D0167"/>
    <w:rsid w:val="000F0181"/>
    <w:rsid w:val="001047A7"/>
    <w:rsid w:val="00114837"/>
    <w:rsid w:val="00142511"/>
    <w:rsid w:val="001C6513"/>
    <w:rsid w:val="002303D9"/>
    <w:rsid w:val="0027071B"/>
    <w:rsid w:val="002739E7"/>
    <w:rsid w:val="00280971"/>
    <w:rsid w:val="00290769"/>
    <w:rsid w:val="002C68B0"/>
    <w:rsid w:val="002F04CB"/>
    <w:rsid w:val="00303376"/>
    <w:rsid w:val="003058EE"/>
    <w:rsid w:val="003155AF"/>
    <w:rsid w:val="00335F4A"/>
    <w:rsid w:val="00355BB9"/>
    <w:rsid w:val="0039547C"/>
    <w:rsid w:val="00397A26"/>
    <w:rsid w:val="003B5628"/>
    <w:rsid w:val="003F05D6"/>
    <w:rsid w:val="0042117B"/>
    <w:rsid w:val="0049473B"/>
    <w:rsid w:val="004C7D89"/>
    <w:rsid w:val="0051581C"/>
    <w:rsid w:val="00523AD7"/>
    <w:rsid w:val="00524E1E"/>
    <w:rsid w:val="00535BC0"/>
    <w:rsid w:val="00541B3F"/>
    <w:rsid w:val="00565518"/>
    <w:rsid w:val="006055EF"/>
    <w:rsid w:val="0066030F"/>
    <w:rsid w:val="0070626F"/>
    <w:rsid w:val="007124FC"/>
    <w:rsid w:val="0072197A"/>
    <w:rsid w:val="0076467E"/>
    <w:rsid w:val="00772264"/>
    <w:rsid w:val="007865F6"/>
    <w:rsid w:val="007A0884"/>
    <w:rsid w:val="007A76E8"/>
    <w:rsid w:val="00825A35"/>
    <w:rsid w:val="00837227"/>
    <w:rsid w:val="00895E84"/>
    <w:rsid w:val="008A5D40"/>
    <w:rsid w:val="0093144F"/>
    <w:rsid w:val="0095293F"/>
    <w:rsid w:val="00952CB4"/>
    <w:rsid w:val="009D4D43"/>
    <w:rsid w:val="009F6FA0"/>
    <w:rsid w:val="00A0388F"/>
    <w:rsid w:val="00A32D7D"/>
    <w:rsid w:val="00AA0C2F"/>
    <w:rsid w:val="00AD5C73"/>
    <w:rsid w:val="00B631B2"/>
    <w:rsid w:val="00B8213C"/>
    <w:rsid w:val="00B82CEE"/>
    <w:rsid w:val="00B857E8"/>
    <w:rsid w:val="00BC6FDE"/>
    <w:rsid w:val="00BC771C"/>
    <w:rsid w:val="00C11E93"/>
    <w:rsid w:val="00C42B5F"/>
    <w:rsid w:val="00CC14E4"/>
    <w:rsid w:val="00D03150"/>
    <w:rsid w:val="00D805D9"/>
    <w:rsid w:val="00DA04BC"/>
    <w:rsid w:val="00DC3B33"/>
    <w:rsid w:val="00DD0A31"/>
    <w:rsid w:val="00E16023"/>
    <w:rsid w:val="00E3196F"/>
    <w:rsid w:val="00EB082A"/>
    <w:rsid w:val="00F30FFA"/>
    <w:rsid w:val="00F71BA7"/>
    <w:rsid w:val="00F82F0B"/>
    <w:rsid w:val="00FA69C1"/>
    <w:rsid w:val="00FC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6E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0057"/>
    <w:pPr>
      <w:widowControl w:val="0"/>
      <w:autoSpaceDE w:val="0"/>
      <w:autoSpaceDN w:val="0"/>
    </w:pPr>
    <w:rPr>
      <w:rFonts w:cs="Calibri"/>
      <w:szCs w:val="20"/>
    </w:rPr>
  </w:style>
  <w:style w:type="paragraph" w:styleId="ListParagraph">
    <w:name w:val="List Paragraph"/>
    <w:basedOn w:val="Normal"/>
    <w:uiPriority w:val="99"/>
    <w:qFormat/>
    <w:rsid w:val="00B8213C"/>
    <w:pPr>
      <w:ind w:left="720"/>
      <w:contextualSpacing/>
    </w:pPr>
  </w:style>
  <w:style w:type="paragraph" w:customStyle="1" w:styleId="ConsPlusNonformat">
    <w:name w:val="ConsPlusNonformat"/>
    <w:uiPriority w:val="99"/>
    <w:rsid w:val="00D805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8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05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97A"/>
    <w:rPr>
      <w:rFonts w:cs="Times New Roman"/>
      <w:color w:val="0000FF"/>
      <w:u w:val="single"/>
    </w:rPr>
  </w:style>
  <w:style w:type="paragraph" w:customStyle="1" w:styleId="p6">
    <w:name w:val="p6"/>
    <w:basedOn w:val="Normal"/>
    <w:uiPriority w:val="99"/>
    <w:rsid w:val="0072197A"/>
    <w:pPr>
      <w:tabs>
        <w:tab w:val="left" w:pos="709"/>
      </w:tabs>
      <w:suppressAutoHyphens/>
      <w:spacing w:before="28" w:after="28" w:line="100" w:lineRule="atLeast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p5">
    <w:name w:val="p5"/>
    <w:basedOn w:val="Normal"/>
    <w:uiPriority w:val="99"/>
    <w:rsid w:val="0072197A"/>
    <w:pPr>
      <w:tabs>
        <w:tab w:val="left" w:pos="709"/>
      </w:tabs>
      <w:suppressAutoHyphens/>
      <w:spacing w:before="28" w:after="28" w:line="100" w:lineRule="atLeast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">
    <w:name w:val="Базовый"/>
    <w:uiPriority w:val="99"/>
    <w:rsid w:val="0072197A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</w:rPr>
  </w:style>
  <w:style w:type="character" w:customStyle="1" w:styleId="s2">
    <w:name w:val="s2"/>
    <w:basedOn w:val="DefaultParagraphFont"/>
    <w:uiPriority w:val="99"/>
    <w:rsid w:val="007219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gu.rkursk.ru/" TargetMode="External"/><Relationship Id="rId5" Type="http://schemas.openxmlformats.org/officeDocument/2006/relationships/hyperlink" Target="consultantplus://offline/ref=6DEA491B01D7E06DC9859729EBF2899FB5BC10098FBA8E79C38A4FEB848DBD327592B77C4A8AB5AD1FA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6</Pages>
  <Words>1944</Words>
  <Characters>11084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user</cp:lastModifiedBy>
  <cp:revision>47</cp:revision>
  <cp:lastPrinted>2016-03-18T07:05:00Z</cp:lastPrinted>
  <dcterms:created xsi:type="dcterms:W3CDTF">2016-02-11T08:11:00Z</dcterms:created>
  <dcterms:modified xsi:type="dcterms:W3CDTF">2016-05-04T06:31:00Z</dcterms:modified>
</cp:coreProperties>
</file>